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094" w:rsidRDefault="008B2094">
      <w:pPr>
        <w:pStyle w:val="Header"/>
        <w:shd w:val="clear" w:color="auto" w:fill="000000"/>
        <w:jc w:val="center"/>
        <w:rPr>
          <w:b/>
          <w:sz w:val="48"/>
        </w:rPr>
      </w:pPr>
      <w:r>
        <w:rPr>
          <w:b/>
          <w:sz w:val="36"/>
        </w:rPr>
        <w:t>NOTICE OF ELECTION AGENTS' NAMES AND OFFICES</w:t>
      </w:r>
    </w:p>
    <w:p w:rsidR="008B2094" w:rsidRDefault="008B2094">
      <w:pPr>
        <w:jc w:val="center"/>
        <w:rPr>
          <w:sz w:val="16"/>
        </w:rPr>
      </w:pPr>
    </w:p>
    <w:p w:rsidR="008B2094" w:rsidRDefault="008B2094">
      <w:pPr>
        <w:jc w:val="center"/>
        <w:rPr>
          <w:b/>
          <w:sz w:val="28"/>
        </w:rPr>
      </w:pPr>
      <w:r w:rsidRPr="00C273A5">
        <w:rPr>
          <w:b/>
          <w:noProof/>
          <w:sz w:val="28"/>
        </w:rPr>
        <w:t>High Peak Borough Council</w:t>
      </w:r>
    </w:p>
    <w:p w:rsidR="008B2094" w:rsidRDefault="008B2094">
      <w:pPr>
        <w:jc w:val="center"/>
        <w:rPr>
          <w:b/>
          <w:sz w:val="16"/>
        </w:rPr>
      </w:pPr>
    </w:p>
    <w:p w:rsidR="008B2094" w:rsidRDefault="008B2094">
      <w:pPr>
        <w:jc w:val="center"/>
        <w:rPr>
          <w:sz w:val="48"/>
        </w:rPr>
      </w:pPr>
      <w:r>
        <w:rPr>
          <w:b/>
          <w:sz w:val="48"/>
        </w:rPr>
        <w:t xml:space="preserve">Election of </w:t>
      </w:r>
      <w:r>
        <w:rPr>
          <w:b/>
          <w:noProof/>
          <w:sz w:val="48"/>
        </w:rPr>
        <w:t xml:space="preserve">a </w:t>
      </w:r>
      <w:r w:rsidRPr="00C273A5">
        <w:rPr>
          <w:b/>
          <w:noProof/>
          <w:sz w:val="48"/>
        </w:rPr>
        <w:t>Borough Councillor</w:t>
      </w:r>
      <w:r>
        <w:rPr>
          <w:b/>
          <w:sz w:val="48"/>
        </w:rPr>
        <w:t xml:space="preserve"> for</w:t>
      </w:r>
    </w:p>
    <w:p w:rsidR="008B2094" w:rsidRDefault="008B2094">
      <w:pPr>
        <w:jc w:val="center"/>
        <w:rPr>
          <w:sz w:val="16"/>
        </w:rPr>
      </w:pPr>
    </w:p>
    <w:p w:rsidR="008B2094" w:rsidRDefault="008B2094">
      <w:pPr>
        <w:jc w:val="center"/>
        <w:rPr>
          <w:b/>
          <w:noProof/>
          <w:sz w:val="36"/>
          <w:szCs w:val="36"/>
        </w:rPr>
      </w:pPr>
      <w:r w:rsidRPr="008B2094">
        <w:rPr>
          <w:b/>
          <w:noProof/>
          <w:sz w:val="36"/>
          <w:szCs w:val="36"/>
        </w:rPr>
        <w:t>Limestone Peak Ward</w:t>
      </w:r>
    </w:p>
    <w:p w:rsidR="008B2094" w:rsidRPr="008B2094" w:rsidRDefault="008B2094">
      <w:pPr>
        <w:jc w:val="center"/>
        <w:rPr>
          <w:sz w:val="28"/>
          <w:szCs w:val="28"/>
        </w:rPr>
      </w:pPr>
      <w:r w:rsidRPr="008B2094">
        <w:rPr>
          <w:noProof/>
          <w:sz w:val="28"/>
          <w:szCs w:val="28"/>
        </w:rPr>
        <w:t>on</w:t>
      </w:r>
    </w:p>
    <w:p w:rsidR="008B2094" w:rsidRDefault="008B2094">
      <w:pPr>
        <w:jc w:val="center"/>
        <w:rPr>
          <w:sz w:val="28"/>
        </w:rPr>
      </w:pPr>
      <w:r w:rsidRPr="00C273A5">
        <w:rPr>
          <w:noProof/>
          <w:sz w:val="28"/>
        </w:rPr>
        <w:t>Thursday 9 November 2017</w:t>
      </w:r>
    </w:p>
    <w:p w:rsidR="008B2094" w:rsidRDefault="008B2094">
      <w:pPr>
        <w:jc w:val="center"/>
        <w:rPr>
          <w:sz w:val="22"/>
        </w:rPr>
      </w:pPr>
    </w:p>
    <w:p w:rsidR="008B2094" w:rsidRDefault="008B2094">
      <w:pPr>
        <w:jc w:val="both"/>
        <w:rPr>
          <w:sz w:val="16"/>
        </w:rPr>
      </w:pPr>
      <w:r>
        <w:rPr>
          <w:sz w:val="22"/>
        </w:rPr>
        <w:t>I HEREBY GIVE NOTICE that the names and addresses of election agents of the candidates at this election, and the addresses of the offices or places of such election agents to which all claims, notices, writs, summons, and other documents addressed to them may be sent, have respectively been declared in writing to me as follows:</w:t>
      </w:r>
    </w:p>
    <w:p w:rsidR="008B2094" w:rsidRDefault="008B2094">
      <w:pPr>
        <w:rPr>
          <w:sz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1"/>
        <w:gridCol w:w="3391"/>
        <w:gridCol w:w="3391"/>
      </w:tblGrid>
      <w:tr w:rsidR="008B2094" w:rsidTr="008B2094">
        <w:tblPrEx>
          <w:tblCellMar>
            <w:top w:w="0" w:type="dxa"/>
            <w:bottom w:w="0" w:type="dxa"/>
          </w:tblCellMar>
        </w:tblPrEx>
        <w:trPr>
          <w:cantSplit/>
        </w:trPr>
        <w:tc>
          <w:tcPr>
            <w:tcW w:w="3391" w:type="dxa"/>
            <w:shd w:val="pct15" w:color="auto" w:fill="FFFFFF"/>
            <w:vAlign w:val="center"/>
          </w:tcPr>
          <w:p w:rsidR="008B2094" w:rsidRDefault="008B2094">
            <w:pPr>
              <w:jc w:val="center"/>
              <w:rPr>
                <w:b/>
              </w:rPr>
            </w:pPr>
            <w:r>
              <w:rPr>
                <w:b/>
              </w:rPr>
              <w:t>Name of</w:t>
            </w:r>
          </w:p>
          <w:p w:rsidR="008B2094" w:rsidRDefault="008B2094">
            <w:pPr>
              <w:jc w:val="center"/>
              <w:rPr>
                <w:b/>
              </w:rPr>
            </w:pPr>
            <w:r>
              <w:rPr>
                <w:b/>
              </w:rPr>
              <w:t>Election Agent</w:t>
            </w:r>
          </w:p>
        </w:tc>
        <w:tc>
          <w:tcPr>
            <w:tcW w:w="3391" w:type="dxa"/>
            <w:shd w:val="pct15" w:color="auto" w:fill="FFFFFF"/>
            <w:vAlign w:val="center"/>
          </w:tcPr>
          <w:p w:rsidR="008B2094" w:rsidRDefault="008B2094">
            <w:pPr>
              <w:jc w:val="center"/>
              <w:rPr>
                <w:b/>
              </w:rPr>
            </w:pPr>
            <w:r>
              <w:rPr>
                <w:b/>
              </w:rPr>
              <w:t>Correspondence</w:t>
            </w:r>
          </w:p>
          <w:p w:rsidR="008B2094" w:rsidRDefault="008B2094">
            <w:pPr>
              <w:jc w:val="center"/>
              <w:rPr>
                <w:b/>
              </w:rPr>
            </w:pPr>
            <w:r>
              <w:rPr>
                <w:b/>
              </w:rPr>
              <w:t>Address</w:t>
            </w:r>
          </w:p>
        </w:tc>
        <w:tc>
          <w:tcPr>
            <w:tcW w:w="3391" w:type="dxa"/>
            <w:shd w:val="pct15" w:color="auto" w:fill="FFFFFF"/>
            <w:vAlign w:val="center"/>
          </w:tcPr>
          <w:p w:rsidR="008B2094" w:rsidRDefault="008B2094">
            <w:pPr>
              <w:jc w:val="center"/>
              <w:rPr>
                <w:b/>
              </w:rPr>
            </w:pPr>
            <w:r>
              <w:rPr>
                <w:b/>
              </w:rPr>
              <w:t>Name of</w:t>
            </w:r>
          </w:p>
          <w:p w:rsidR="008B2094" w:rsidRDefault="008B2094">
            <w:pPr>
              <w:jc w:val="center"/>
              <w:rPr>
                <w:b/>
              </w:rPr>
            </w:pPr>
            <w:r>
              <w:rPr>
                <w:b/>
              </w:rPr>
              <w:t>Candidate</w:t>
            </w:r>
          </w:p>
        </w:tc>
      </w:tr>
      <w:tr w:rsidR="008B2094" w:rsidTr="008B2094">
        <w:tblPrEx>
          <w:tblCellMar>
            <w:top w:w="0" w:type="dxa"/>
            <w:bottom w:w="0" w:type="dxa"/>
          </w:tblCellMar>
        </w:tblPrEx>
        <w:trPr>
          <w:cantSplit/>
        </w:trPr>
        <w:tc>
          <w:tcPr>
            <w:tcW w:w="3391" w:type="dxa"/>
          </w:tcPr>
          <w:p w:rsidR="008B2094" w:rsidRDefault="008B2094">
            <w:r w:rsidRPr="00C273A5">
              <w:rPr>
                <w:noProof/>
              </w:rPr>
              <w:t>CROOK</w:t>
            </w:r>
          </w:p>
          <w:p w:rsidR="008B2094" w:rsidRDefault="008B2094">
            <w:r w:rsidRPr="00C273A5">
              <w:rPr>
                <w:noProof/>
              </w:rPr>
              <w:t>Peter Colin</w:t>
            </w:r>
          </w:p>
        </w:tc>
        <w:tc>
          <w:tcPr>
            <w:tcW w:w="3391" w:type="dxa"/>
          </w:tcPr>
          <w:p w:rsidR="008B2094" w:rsidRDefault="008B2094">
            <w:pPr>
              <w:rPr>
                <w:noProof/>
              </w:rPr>
            </w:pPr>
            <w:r w:rsidRPr="00C273A5">
              <w:rPr>
                <w:noProof/>
              </w:rPr>
              <w:t>1 Millcliff,</w:t>
            </w:r>
          </w:p>
          <w:p w:rsidR="008B2094" w:rsidRDefault="008B2094">
            <w:pPr>
              <w:rPr>
                <w:noProof/>
              </w:rPr>
            </w:pPr>
            <w:r w:rsidRPr="00C273A5">
              <w:rPr>
                <w:noProof/>
              </w:rPr>
              <w:t>Buxton,</w:t>
            </w:r>
          </w:p>
          <w:p w:rsidR="008B2094" w:rsidRDefault="008B2094">
            <w:r w:rsidRPr="00C273A5">
              <w:rPr>
                <w:noProof/>
              </w:rPr>
              <w:t>SK17 6QP</w:t>
            </w:r>
          </w:p>
        </w:tc>
        <w:tc>
          <w:tcPr>
            <w:tcW w:w="3391" w:type="dxa"/>
          </w:tcPr>
          <w:p w:rsidR="008B2094" w:rsidRDefault="008B2094">
            <w:r w:rsidRPr="00C273A5">
              <w:rPr>
                <w:noProof/>
              </w:rPr>
              <w:t>CROOK</w:t>
            </w:r>
          </w:p>
          <w:p w:rsidR="008B2094" w:rsidRDefault="008B2094">
            <w:r w:rsidRPr="00C273A5">
              <w:rPr>
                <w:noProof/>
              </w:rPr>
              <w:t>Peter Colin</w:t>
            </w:r>
          </w:p>
        </w:tc>
      </w:tr>
      <w:tr w:rsidR="008B2094" w:rsidTr="008B2094">
        <w:tblPrEx>
          <w:tblCellMar>
            <w:top w:w="0" w:type="dxa"/>
            <w:bottom w:w="0" w:type="dxa"/>
          </w:tblCellMar>
        </w:tblPrEx>
        <w:trPr>
          <w:cantSplit/>
        </w:trPr>
        <w:tc>
          <w:tcPr>
            <w:tcW w:w="3391" w:type="dxa"/>
          </w:tcPr>
          <w:p w:rsidR="008B2094" w:rsidRDefault="008B2094">
            <w:r w:rsidRPr="00C273A5">
              <w:rPr>
                <w:noProof/>
              </w:rPr>
              <w:t>O'CONNOR</w:t>
            </w:r>
          </w:p>
          <w:p w:rsidR="008B2094" w:rsidRDefault="008B2094">
            <w:r w:rsidRPr="00C273A5">
              <w:rPr>
                <w:noProof/>
              </w:rPr>
              <w:t>Elinor</w:t>
            </w:r>
            <w:r>
              <w:rPr>
                <w:noProof/>
              </w:rPr>
              <w:t xml:space="preserve"> Margaret</w:t>
            </w:r>
          </w:p>
        </w:tc>
        <w:tc>
          <w:tcPr>
            <w:tcW w:w="3391" w:type="dxa"/>
          </w:tcPr>
          <w:p w:rsidR="008B2094" w:rsidRDefault="008B2094">
            <w:pPr>
              <w:rPr>
                <w:noProof/>
              </w:rPr>
            </w:pPr>
            <w:r w:rsidRPr="00C273A5">
              <w:rPr>
                <w:noProof/>
              </w:rPr>
              <w:t xml:space="preserve">3 Spencer Road, </w:t>
            </w:r>
          </w:p>
          <w:p w:rsidR="008B2094" w:rsidRDefault="008B2094">
            <w:pPr>
              <w:rPr>
                <w:noProof/>
              </w:rPr>
            </w:pPr>
            <w:r w:rsidRPr="00C273A5">
              <w:rPr>
                <w:noProof/>
              </w:rPr>
              <w:t>Buxton,</w:t>
            </w:r>
          </w:p>
          <w:p w:rsidR="008B2094" w:rsidRDefault="008B2094">
            <w:pPr>
              <w:rPr>
                <w:noProof/>
              </w:rPr>
            </w:pPr>
            <w:r w:rsidRPr="00C273A5">
              <w:rPr>
                <w:noProof/>
              </w:rPr>
              <w:t>Derbyshire,</w:t>
            </w:r>
          </w:p>
          <w:p w:rsidR="008B2094" w:rsidRDefault="008B2094">
            <w:r w:rsidRPr="00C273A5">
              <w:rPr>
                <w:noProof/>
              </w:rPr>
              <w:t>SK17 9DX</w:t>
            </w:r>
          </w:p>
        </w:tc>
        <w:tc>
          <w:tcPr>
            <w:tcW w:w="3391" w:type="dxa"/>
          </w:tcPr>
          <w:p w:rsidR="008B2094" w:rsidRDefault="008B2094">
            <w:r w:rsidRPr="00C273A5">
              <w:rPr>
                <w:noProof/>
              </w:rPr>
              <w:t>FORBES</w:t>
            </w:r>
          </w:p>
          <w:p w:rsidR="008B2094" w:rsidRDefault="008B2094">
            <w:r w:rsidRPr="00C273A5">
              <w:rPr>
                <w:noProof/>
              </w:rPr>
              <w:t>Alistair MacPhail</w:t>
            </w:r>
          </w:p>
        </w:tc>
      </w:tr>
      <w:tr w:rsidR="008B2094" w:rsidTr="008B2094">
        <w:tblPrEx>
          <w:tblCellMar>
            <w:top w:w="0" w:type="dxa"/>
            <w:bottom w:w="0" w:type="dxa"/>
          </w:tblCellMar>
        </w:tblPrEx>
        <w:trPr>
          <w:cantSplit/>
        </w:trPr>
        <w:tc>
          <w:tcPr>
            <w:tcW w:w="3391" w:type="dxa"/>
          </w:tcPr>
          <w:p w:rsidR="008B2094" w:rsidRDefault="008B2094">
            <w:r w:rsidRPr="00C273A5">
              <w:rPr>
                <w:noProof/>
              </w:rPr>
              <w:t>COWLEY</w:t>
            </w:r>
          </w:p>
          <w:p w:rsidR="008B2094" w:rsidRDefault="008B2094">
            <w:r w:rsidRPr="00C273A5">
              <w:rPr>
                <w:noProof/>
              </w:rPr>
              <w:t>Adrian</w:t>
            </w:r>
          </w:p>
        </w:tc>
        <w:tc>
          <w:tcPr>
            <w:tcW w:w="3391" w:type="dxa"/>
          </w:tcPr>
          <w:p w:rsidR="008B2094" w:rsidRDefault="008B2094">
            <w:pPr>
              <w:rPr>
                <w:noProof/>
              </w:rPr>
            </w:pPr>
            <w:r w:rsidRPr="00C273A5">
              <w:rPr>
                <w:noProof/>
              </w:rPr>
              <w:t>29 Warmbrook Road,</w:t>
            </w:r>
          </w:p>
          <w:p w:rsidR="008B2094" w:rsidRDefault="008B2094">
            <w:pPr>
              <w:rPr>
                <w:noProof/>
              </w:rPr>
            </w:pPr>
            <w:r w:rsidRPr="00C273A5">
              <w:rPr>
                <w:noProof/>
              </w:rPr>
              <w:t xml:space="preserve">Chapel-En-Le-Frith, </w:t>
            </w:r>
          </w:p>
          <w:p w:rsidR="004B2BD8" w:rsidRDefault="008B2094">
            <w:pPr>
              <w:rPr>
                <w:noProof/>
              </w:rPr>
            </w:pPr>
            <w:r w:rsidRPr="00C273A5">
              <w:rPr>
                <w:noProof/>
              </w:rPr>
              <w:t xml:space="preserve">High Peak, </w:t>
            </w:r>
          </w:p>
          <w:p w:rsidR="008B2094" w:rsidRDefault="008B2094">
            <w:bookmarkStart w:id="0" w:name="_GoBack"/>
            <w:bookmarkEnd w:id="0"/>
            <w:r w:rsidRPr="00C273A5">
              <w:rPr>
                <w:noProof/>
              </w:rPr>
              <w:t>SK23 0NL</w:t>
            </w:r>
          </w:p>
        </w:tc>
        <w:tc>
          <w:tcPr>
            <w:tcW w:w="3391" w:type="dxa"/>
          </w:tcPr>
          <w:p w:rsidR="008B2094" w:rsidRDefault="008B2094">
            <w:r w:rsidRPr="00C273A5">
              <w:rPr>
                <w:noProof/>
              </w:rPr>
              <w:t>LAMBERT</w:t>
            </w:r>
          </w:p>
          <w:p w:rsidR="008B2094" w:rsidRDefault="008B2094">
            <w:r w:rsidRPr="00C273A5">
              <w:rPr>
                <w:noProof/>
              </w:rPr>
              <w:t>James</w:t>
            </w:r>
          </w:p>
          <w:p w:rsidR="008B2094" w:rsidRDefault="008B2094">
            <w:r w:rsidRPr="00C273A5">
              <w:rPr>
                <w:noProof/>
              </w:rPr>
              <w:t>(Known As: Jim Lambert)</w:t>
            </w:r>
          </w:p>
        </w:tc>
      </w:tr>
      <w:tr w:rsidR="008B2094" w:rsidTr="008B2094">
        <w:tblPrEx>
          <w:tblCellMar>
            <w:top w:w="0" w:type="dxa"/>
            <w:bottom w:w="0" w:type="dxa"/>
          </w:tblCellMar>
        </w:tblPrEx>
        <w:trPr>
          <w:cantSplit/>
        </w:trPr>
        <w:tc>
          <w:tcPr>
            <w:tcW w:w="3391" w:type="dxa"/>
          </w:tcPr>
          <w:p w:rsidR="008B2094" w:rsidRDefault="008B2094">
            <w:r w:rsidRPr="00C273A5">
              <w:rPr>
                <w:noProof/>
              </w:rPr>
              <w:t>THRANE</w:t>
            </w:r>
          </w:p>
          <w:p w:rsidR="008B2094" w:rsidRDefault="008B2094">
            <w:r w:rsidRPr="00C273A5">
              <w:rPr>
                <w:noProof/>
              </w:rPr>
              <w:t>Emily Lilian</w:t>
            </w:r>
          </w:p>
        </w:tc>
        <w:tc>
          <w:tcPr>
            <w:tcW w:w="3391" w:type="dxa"/>
          </w:tcPr>
          <w:p w:rsidR="008B2094" w:rsidRDefault="008B2094">
            <w:pPr>
              <w:rPr>
                <w:noProof/>
              </w:rPr>
            </w:pPr>
            <w:r w:rsidRPr="00C273A5">
              <w:rPr>
                <w:noProof/>
              </w:rPr>
              <w:t xml:space="preserve">HPCA, </w:t>
            </w:r>
          </w:p>
          <w:p w:rsidR="008B2094" w:rsidRDefault="008B2094">
            <w:pPr>
              <w:rPr>
                <w:noProof/>
              </w:rPr>
            </w:pPr>
            <w:r w:rsidRPr="00C273A5">
              <w:rPr>
                <w:noProof/>
              </w:rPr>
              <w:t>1A Hardwick Mount,</w:t>
            </w:r>
          </w:p>
          <w:p w:rsidR="004B2BD8" w:rsidRDefault="008B2094">
            <w:pPr>
              <w:rPr>
                <w:noProof/>
              </w:rPr>
            </w:pPr>
            <w:r w:rsidRPr="00C273A5">
              <w:rPr>
                <w:noProof/>
              </w:rPr>
              <w:t>Buxton,</w:t>
            </w:r>
          </w:p>
          <w:p w:rsidR="008B2094" w:rsidRDefault="008B2094">
            <w:r w:rsidRPr="00C273A5">
              <w:rPr>
                <w:noProof/>
              </w:rPr>
              <w:t>SK17 6PP</w:t>
            </w:r>
          </w:p>
        </w:tc>
        <w:tc>
          <w:tcPr>
            <w:tcW w:w="3391" w:type="dxa"/>
          </w:tcPr>
          <w:p w:rsidR="008B2094" w:rsidRDefault="008B2094">
            <w:r w:rsidRPr="00C273A5">
              <w:rPr>
                <w:noProof/>
              </w:rPr>
              <w:t>ROBERTS</w:t>
            </w:r>
          </w:p>
          <w:p w:rsidR="008B2094" w:rsidRDefault="008B2094">
            <w:r w:rsidRPr="00C273A5">
              <w:rPr>
                <w:noProof/>
              </w:rPr>
              <w:t>Peter Nigel</w:t>
            </w:r>
          </w:p>
        </w:tc>
      </w:tr>
    </w:tbl>
    <w:p w:rsidR="008B2094" w:rsidRDefault="008B2094">
      <w:pPr>
        <w:jc w:val="both"/>
        <w:sectPr w:rsidR="008B2094" w:rsidSect="008B2094">
          <w:footerReference w:type="default" r:id="rId8"/>
          <w:pgSz w:w="11907" w:h="16840" w:code="9"/>
          <w:pgMar w:top="567" w:right="1134" w:bottom="284" w:left="1134" w:header="720" w:footer="420" w:gutter="0"/>
          <w:pgNumType w:start="1"/>
          <w:cols w:space="720"/>
        </w:sectPr>
      </w:pPr>
    </w:p>
    <w:p w:rsidR="008B2094" w:rsidRDefault="008B2094">
      <w:pPr>
        <w:jc w:val="both"/>
      </w:pPr>
    </w:p>
    <w:sectPr w:rsidR="008B2094" w:rsidSect="008B2094">
      <w:footerReference w:type="default" r:id="rId9"/>
      <w:type w:val="continuous"/>
      <w:pgSz w:w="11907" w:h="16840" w:code="9"/>
      <w:pgMar w:top="567" w:right="1134" w:bottom="284" w:left="1134" w:header="720" w:footer="4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94" w:rsidRDefault="008B2094">
      <w:r>
        <w:separator/>
      </w:r>
    </w:p>
  </w:endnote>
  <w:endnote w:type="continuationSeparator" w:id="0">
    <w:p w:rsidR="008B2094" w:rsidRDefault="008B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428"/>
      <w:gridCol w:w="5745"/>
    </w:tblGrid>
    <w:tr w:rsidR="008B2094">
      <w:tblPrEx>
        <w:tblCellMar>
          <w:top w:w="0" w:type="dxa"/>
          <w:bottom w:w="0" w:type="dxa"/>
        </w:tblCellMar>
      </w:tblPrEx>
      <w:tc>
        <w:tcPr>
          <w:tcW w:w="4428" w:type="dxa"/>
        </w:tcPr>
        <w:p w:rsidR="008B2094" w:rsidRDefault="008B2094">
          <w:r>
            <w:t xml:space="preserve">Dated </w:t>
          </w:r>
          <w:r w:rsidRPr="00C273A5">
            <w:rPr>
              <w:noProof/>
            </w:rPr>
            <w:t>Friday 13 October 2017</w:t>
          </w:r>
        </w:p>
      </w:tc>
      <w:tc>
        <w:tcPr>
          <w:tcW w:w="5745" w:type="dxa"/>
        </w:tcPr>
        <w:p w:rsidR="008B2094" w:rsidRDefault="008B2094">
          <w:pPr>
            <w:jc w:val="right"/>
          </w:pPr>
          <w:r w:rsidRPr="00C273A5">
            <w:rPr>
              <w:noProof/>
            </w:rPr>
            <w:t>Simon Baker</w:t>
          </w:r>
        </w:p>
      </w:tc>
    </w:tr>
    <w:tr w:rsidR="008B2094">
      <w:tblPrEx>
        <w:tblCellMar>
          <w:top w:w="0" w:type="dxa"/>
          <w:bottom w:w="0" w:type="dxa"/>
        </w:tblCellMar>
      </w:tblPrEx>
      <w:tc>
        <w:tcPr>
          <w:tcW w:w="4428" w:type="dxa"/>
        </w:tcPr>
        <w:p w:rsidR="008B2094" w:rsidRDefault="008B2094">
          <w:pPr>
            <w:jc w:val="center"/>
          </w:pPr>
        </w:p>
        <w:p w:rsidR="008B2094" w:rsidRDefault="008B2094"/>
      </w:tc>
      <w:tc>
        <w:tcPr>
          <w:tcW w:w="5745" w:type="dxa"/>
        </w:tcPr>
        <w:p w:rsidR="008B2094" w:rsidRDefault="008B2094">
          <w:pPr>
            <w:jc w:val="right"/>
          </w:pPr>
          <w:r w:rsidRPr="00C273A5">
            <w:rPr>
              <w:noProof/>
            </w:rPr>
            <w:t>Returning Officer</w:t>
          </w:r>
        </w:p>
      </w:tc>
    </w:tr>
  </w:tbl>
  <w:p w:rsidR="008B2094" w:rsidRDefault="008B2094">
    <w:pPr>
      <w:pStyle w:val="Footer"/>
      <w:jc w:val="center"/>
      <w:rPr>
        <w:sz w:val="16"/>
      </w:rPr>
    </w:pPr>
    <w:r>
      <w:rPr>
        <w:sz w:val="16"/>
      </w:rPr>
      <w:t xml:space="preserve">Printed and published by the </w:t>
    </w:r>
    <w:r w:rsidRPr="00805F85">
      <w:rPr>
        <w:noProof/>
        <w:sz w:val="16"/>
      </w:rPr>
      <w:t>Returning Officer</w:t>
    </w:r>
    <w:r>
      <w:rPr>
        <w:sz w:val="16"/>
      </w:rPr>
      <w:t xml:space="preserve">, </w:t>
    </w:r>
    <w:r>
      <w:rPr>
        <w:noProof/>
        <w:sz w:val="16"/>
      </w:rPr>
      <w:t>Buxton Town Hall, Market Place, Buxton SK17 6EL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428"/>
      <w:gridCol w:w="5745"/>
    </w:tblGrid>
    <w:tr w:rsidR="00000000">
      <w:tblPrEx>
        <w:tblCellMar>
          <w:top w:w="0" w:type="dxa"/>
          <w:bottom w:w="0" w:type="dxa"/>
        </w:tblCellMar>
      </w:tblPrEx>
      <w:tc>
        <w:tcPr>
          <w:tcW w:w="4428" w:type="dxa"/>
        </w:tcPr>
        <w:p w:rsidR="00000000" w:rsidRDefault="004B2BD8">
          <w:r>
            <w:t xml:space="preserve">Dated </w:t>
          </w:r>
          <w:r w:rsidR="00805F85" w:rsidRPr="00C273A5">
            <w:rPr>
              <w:noProof/>
            </w:rPr>
            <w:t>Friday 13 October 2017</w:t>
          </w:r>
        </w:p>
      </w:tc>
      <w:tc>
        <w:tcPr>
          <w:tcW w:w="5745" w:type="dxa"/>
        </w:tcPr>
        <w:p w:rsidR="00000000" w:rsidRDefault="00805F85">
          <w:pPr>
            <w:jc w:val="right"/>
          </w:pPr>
          <w:r w:rsidRPr="00C273A5">
            <w:rPr>
              <w:noProof/>
            </w:rPr>
            <w:t>Simon Baker</w:t>
          </w:r>
        </w:p>
      </w:tc>
    </w:tr>
    <w:tr w:rsidR="00000000">
      <w:tblPrEx>
        <w:tblCellMar>
          <w:top w:w="0" w:type="dxa"/>
          <w:bottom w:w="0" w:type="dxa"/>
        </w:tblCellMar>
      </w:tblPrEx>
      <w:tc>
        <w:tcPr>
          <w:tcW w:w="4428" w:type="dxa"/>
        </w:tcPr>
        <w:p w:rsidR="00000000" w:rsidRDefault="004B2BD8">
          <w:pPr>
            <w:jc w:val="center"/>
          </w:pPr>
        </w:p>
        <w:p w:rsidR="00000000" w:rsidRDefault="004B2BD8"/>
      </w:tc>
      <w:tc>
        <w:tcPr>
          <w:tcW w:w="5745" w:type="dxa"/>
        </w:tcPr>
        <w:p w:rsidR="00000000" w:rsidRDefault="00805F85">
          <w:pPr>
            <w:jc w:val="right"/>
          </w:pPr>
          <w:r w:rsidRPr="00C273A5">
            <w:rPr>
              <w:noProof/>
            </w:rPr>
            <w:t>Returning Officer</w:t>
          </w:r>
        </w:p>
      </w:tc>
    </w:tr>
  </w:tbl>
  <w:p w:rsidR="00000000" w:rsidRDefault="004B2BD8">
    <w:pPr>
      <w:pStyle w:val="Footer"/>
      <w:jc w:val="center"/>
      <w:rPr>
        <w:sz w:val="16"/>
      </w:rPr>
    </w:pPr>
    <w:r>
      <w:rPr>
        <w:sz w:val="16"/>
      </w:rPr>
      <w:t xml:space="preserve">Printed and published by the </w:t>
    </w:r>
    <w:r w:rsidR="00805F85" w:rsidRPr="00805F85">
      <w:rPr>
        <w:noProof/>
        <w:sz w:val="16"/>
      </w:rPr>
      <w:t>Returning Officer</w:t>
    </w:r>
    <w:r>
      <w:rPr>
        <w:sz w:val="16"/>
      </w:rPr>
      <w:t xml:space="preserve">, </w:t>
    </w:r>
    <w:r w:rsidR="00805F85" w:rsidRPr="00805F85">
      <w:rPr>
        <w:noProof/>
        <w:sz w:val="16"/>
      </w:rPr>
      <w:t>Municipal Buildings, Glossop, Derbyshire, SK13 8AF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94" w:rsidRDefault="008B2094">
      <w:r>
        <w:separator/>
      </w:r>
    </w:p>
  </w:footnote>
  <w:footnote w:type="continuationSeparator" w:id="0">
    <w:p w:rsidR="008B2094" w:rsidRDefault="008B2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93527"/>
    <w:multiLevelType w:val="singleLevel"/>
    <w:tmpl w:val="0409000F"/>
    <w:lvl w:ilvl="0">
      <w:start w:val="1"/>
      <w:numFmt w:val="decimal"/>
      <w:lvlText w:val="%1."/>
      <w:lvlJc w:val="left"/>
      <w:pPr>
        <w:tabs>
          <w:tab w:val="num" w:pos="360"/>
        </w:tabs>
        <w:ind w:left="360" w:hanging="360"/>
      </w:pPr>
    </w:lvl>
  </w:abstractNum>
  <w:abstractNum w:abstractNumId="1">
    <w:nsid w:val="4ECE0689"/>
    <w:multiLevelType w:val="singleLevel"/>
    <w:tmpl w:val="0409000F"/>
    <w:lvl w:ilvl="0">
      <w:start w:val="1"/>
      <w:numFmt w:val="decimal"/>
      <w:lvlText w:val="%1."/>
      <w:lvlJc w:val="left"/>
      <w:pPr>
        <w:tabs>
          <w:tab w:val="num" w:pos="360"/>
        </w:tabs>
        <w:ind w:left="360" w:hanging="360"/>
      </w:pPr>
    </w:lvl>
  </w:abstractNum>
  <w:abstractNum w:abstractNumId="2">
    <w:nsid w:val="55DD3CD9"/>
    <w:multiLevelType w:val="singleLevel"/>
    <w:tmpl w:val="0409000F"/>
    <w:lvl w:ilvl="0">
      <w:start w:val="1"/>
      <w:numFmt w:val="decimal"/>
      <w:lvlText w:val="%1."/>
      <w:lvlJc w:val="left"/>
      <w:pPr>
        <w:tabs>
          <w:tab w:val="num" w:pos="360"/>
        </w:tabs>
        <w:ind w:left="360" w:hanging="360"/>
      </w:pPr>
    </w:lvl>
  </w:abstractNum>
  <w:abstractNum w:abstractNumId="3">
    <w:nsid w:val="7802307F"/>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85"/>
    <w:rsid w:val="004B2BD8"/>
    <w:rsid w:val="00805F85"/>
    <w:rsid w:val="008B2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143</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Elections</vt:lpstr>
    </vt:vector>
  </TitlesOfParts>
  <Company>.</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Elections</dc:title>
  <dc:creator>CRUMPN</dc:creator>
  <cp:lastModifiedBy>Hancock, Marion</cp:lastModifiedBy>
  <cp:revision>2</cp:revision>
  <dcterms:created xsi:type="dcterms:W3CDTF">2017-10-13T16:08:00Z</dcterms:created>
  <dcterms:modified xsi:type="dcterms:W3CDTF">2017-10-13T16:14:00Z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Id">
    <vt:lpwstr>MARION.HANCOCK</vt:lpwstr>
  </property>
  <property fmtid="{D5CDD505-2E9C-101B-9397-08002B2CF9AE}" pid="3" name="UserName">
    <vt:lpwstr>Marion Hancock</vt:lpwstr>
  </property>
  <property fmtid="{D5CDD505-2E9C-101B-9397-08002B2CF9AE}" pid="4" name="UserTitle">
    <vt:lpwstr>Senior Electoral Services Officer</vt:lpwstr>
  </property>
  <property fmtid="{D5CDD505-2E9C-101B-9397-08002B2CF9AE}" pid="5" name="UserTelExtn">
    <vt:lpwstr/>
  </property>
  <property fmtid="{D5CDD505-2E9C-101B-9397-08002B2CF9AE}" pid="6" name="UserTelFull">
    <vt:lpwstr/>
  </property>
  <property fmtid="{D5CDD505-2E9C-101B-9397-08002B2CF9AE}" pid="7" name="UserSignature">
    <vt:lpwstr>\\\\STAL-ELECT-1\\HPBC\\eXpress\\Document\\Sigs\\Blank.bmp</vt:lpwstr>
  </property>
  <property fmtid="{D5CDD505-2E9C-101B-9397-08002B2CF9AE}" pid="8" name="UserEmail">
    <vt:lpwstr>Marion.Hancock@highpeak.gov.uk</vt:lpwstr>
  </property>
  <property fmtid="{D5CDD505-2E9C-101B-9397-08002B2CF9AE}" pid="9" name="CompanyName">
    <vt:lpwstr>High Peak Borough Council</vt:lpwstr>
  </property>
  <property fmtid="{D5CDD505-2E9C-101B-9397-08002B2CF9AE}" pid="10" name="CompanyDept">
    <vt:lpwstr>Electoral Services</vt:lpwstr>
  </property>
  <property fmtid="{D5CDD505-2E9C-101B-9397-08002B2CF9AE}" pid="11" name="CompanyAddress1">
    <vt:lpwstr>Town Hall</vt:lpwstr>
  </property>
  <property fmtid="{D5CDD505-2E9C-101B-9397-08002B2CF9AE}" pid="12" name="CompanyAddress2">
    <vt:lpwstr>Buxton</vt:lpwstr>
  </property>
  <property fmtid="{D5CDD505-2E9C-101B-9397-08002B2CF9AE}" pid="13" name="CompanyAddress3">
    <vt:lpwstr>Derbyshire</vt:lpwstr>
  </property>
  <property fmtid="{D5CDD505-2E9C-101B-9397-08002B2CF9AE}" pid="14" name="CompanyAddress4">
    <vt:lpwstr/>
  </property>
  <property fmtid="{D5CDD505-2E9C-101B-9397-08002B2CF9AE}" pid="15" name="CompanyAddress5">
    <vt:lpwstr/>
  </property>
  <property fmtid="{D5CDD505-2E9C-101B-9397-08002B2CF9AE}" pid="16" name="CompanyPostCode">
    <vt:lpwstr>SK17 6EL</vt:lpwstr>
  </property>
  <property fmtid="{D5CDD505-2E9C-101B-9397-08002B2CF9AE}" pid="17" name="CompanyFullAddress">
    <vt:lpwstr>Town Hall, Buxton, Derbyshire, SK17 6EL</vt:lpwstr>
  </property>
  <property fmtid="{D5CDD505-2E9C-101B-9397-08002B2CF9AE}" pid="18" name="ROName">
    <vt:lpwstr>Simon Baker</vt:lpwstr>
  </property>
  <property fmtid="{D5CDD505-2E9C-101B-9397-08002B2CF9AE}" pid="19" name="ROTitle">
    <vt:lpwstr>Electoral Registration Officer</vt:lpwstr>
  </property>
  <property fmtid="{D5CDD505-2E9C-101B-9397-08002B2CF9AE}" pid="20" name="ROSignature">
    <vt:lpwstr/>
  </property>
  <property fmtid="{D5CDD505-2E9C-101B-9397-08002B2CF9AE}" pid="21" name="CompanyOPCSRef">
    <vt:lpwstr>17UH</vt:lpwstr>
  </property>
  <property fmtid="{D5CDD505-2E9C-101B-9397-08002B2CF9AE}" pid="22" name="CompanyHelpLine">
    <vt:lpwstr>0345 129 4851</vt:lpwstr>
  </property>
  <property fmtid="{D5CDD505-2E9C-101B-9397-08002B2CF9AE}" pid="23" name="CompanyEmail">
    <vt:lpwstr>elections@highpeak.gov.uk</vt:lpwstr>
  </property>
  <property fmtid="{D5CDD505-2E9C-101B-9397-08002B2CF9AE}" pid="24" name="CompanyWebSite">
    <vt:lpwstr>www.highpeak.gov.uk</vt:lpwstr>
  </property>
  <property fmtid="{D5CDD505-2E9C-101B-9397-08002B2CF9AE}" pid="25" name="CompanyImage">
    <vt:lpwstr/>
  </property>
  <property fmtid="{D5CDD505-2E9C-101B-9397-08002B2CF9AE}" pid="26" name="HeaderFile">
    <vt:lpwstr>C:\\Users\\MARION~1.HAN\\AppData\\Local\\Temp\\HDR_MAN_DEFAULT.Doc</vt:lpwstr>
  </property>
  <property fmtid="{D5CDD505-2E9C-101B-9397-08002B2CF9AE}" pid="27" name="FooterFile">
    <vt:lpwstr>C:\\Users\\MARION~1.HAN\\AppData\\Local\\Temp\\FTR_MAN_DEFAULT.Doc</vt:lpwstr>
  </property>
</Properties>
</file>